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602AC3" w:rsidP="00A224B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BD7385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D</w:t>
            </w:r>
            <w:r w:rsidR="00A224B6">
              <w:rPr>
                <w:rFonts w:ascii="Arial" w:hAnsi="Arial" w:cs="Arial"/>
                <w:color w:val="000000"/>
                <w:sz w:val="28"/>
                <w:szCs w:val="28"/>
              </w:rPr>
              <w:t>esetinná čísla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na zlomky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6505FE">
              <w:rPr>
                <w:rFonts w:ascii="Arial" w:hAnsi="Arial" w:cs="Arial"/>
                <w:sz w:val="28"/>
                <w:szCs w:val="28"/>
              </w:rPr>
              <w:t>1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EF74BA">
              <w:rPr>
                <w:rFonts w:ascii="Arial" w:hAnsi="Arial" w:cs="Arial"/>
                <w:sz w:val="28"/>
                <w:szCs w:val="28"/>
              </w:rPr>
              <w:t>:</w:t>
            </w:r>
            <w:r w:rsidRPr="00EF74B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C2B84">
              <w:rPr>
                <w:rFonts w:ascii="Arial" w:hAnsi="Arial" w:cs="Arial"/>
                <w:sz w:val="28"/>
                <w:szCs w:val="28"/>
              </w:rPr>
              <w:t>p</w:t>
            </w:r>
            <w:r w:rsidR="00A224B6">
              <w:rPr>
                <w:rFonts w:ascii="Arial" w:hAnsi="Arial" w:cs="Arial"/>
                <w:sz w:val="28"/>
                <w:szCs w:val="28"/>
              </w:rPr>
              <w:t>očetní operace se zlomky (PS</w:t>
            </w:r>
            <w:r w:rsidR="001C2B84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602AC3" w:rsidRPr="00602AC3" w:rsidRDefault="00602AC3" w:rsidP="00602AC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Upevňování učiva: </w:t>
            </w:r>
            <w:r w:rsidRPr="00602AC3">
              <w:rPr>
                <w:rFonts w:ascii="Arial" w:hAnsi="Arial" w:cs="Arial"/>
                <w:color w:val="000000"/>
                <w:sz w:val="28"/>
                <w:szCs w:val="28"/>
              </w:rPr>
              <w:t xml:space="preserve">Převádění zlomků na desetinná čísla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Pr="00602AC3"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  <w:r w:rsidR="006B747C">
              <w:rPr>
                <w:rFonts w:ascii="Arial" w:hAnsi="Arial" w:cs="Arial"/>
                <w:color w:val="000000"/>
                <w:sz w:val="28"/>
                <w:szCs w:val="28"/>
              </w:rPr>
              <w:t>0-41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, čísla periodická</w:t>
            </w:r>
          </w:p>
          <w:p w:rsidR="00A224B6" w:rsidRPr="00602AC3" w:rsidRDefault="00EF74BA" w:rsidP="00A224B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02AC3"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A224B6" w:rsidRPr="00602AC3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602AC3" w:rsidRPr="00602AC3">
              <w:rPr>
                <w:rFonts w:ascii="Arial" w:hAnsi="Arial" w:cs="Arial"/>
                <w:color w:val="000000"/>
                <w:sz w:val="28"/>
                <w:szCs w:val="28"/>
              </w:rPr>
              <w:t>Převádění</w:t>
            </w:r>
            <w:r w:rsidR="00A224B6" w:rsidRPr="00602AC3">
              <w:rPr>
                <w:rFonts w:ascii="Arial" w:hAnsi="Arial" w:cs="Arial"/>
                <w:color w:val="000000"/>
                <w:sz w:val="28"/>
                <w:szCs w:val="28"/>
              </w:rPr>
              <w:t xml:space="preserve"> desetinn</w:t>
            </w:r>
            <w:r w:rsidR="00602AC3" w:rsidRPr="00602AC3">
              <w:rPr>
                <w:rFonts w:ascii="Arial" w:hAnsi="Arial" w:cs="Arial"/>
                <w:color w:val="000000"/>
                <w:sz w:val="28"/>
                <w:szCs w:val="28"/>
              </w:rPr>
              <w:t>ých</w:t>
            </w:r>
            <w:r w:rsidR="00A224B6" w:rsidRPr="00602AC3">
              <w:rPr>
                <w:rFonts w:ascii="Arial" w:hAnsi="Arial" w:cs="Arial"/>
                <w:color w:val="000000"/>
                <w:sz w:val="28"/>
                <w:szCs w:val="28"/>
              </w:rPr>
              <w:t xml:space="preserve"> čís</w:t>
            </w:r>
            <w:r w:rsidR="00602AC3" w:rsidRPr="00602AC3">
              <w:rPr>
                <w:rFonts w:ascii="Arial" w:hAnsi="Arial" w:cs="Arial"/>
                <w:color w:val="000000"/>
                <w:sz w:val="28"/>
                <w:szCs w:val="28"/>
              </w:rPr>
              <w:t>e</w:t>
            </w:r>
            <w:r w:rsidR="00A224B6" w:rsidRPr="00602AC3">
              <w:rPr>
                <w:rFonts w:ascii="Arial" w:hAnsi="Arial" w:cs="Arial"/>
                <w:color w:val="000000"/>
                <w:sz w:val="28"/>
                <w:szCs w:val="28"/>
              </w:rPr>
              <w:t>l</w:t>
            </w:r>
            <w:r w:rsidR="00602AC3" w:rsidRPr="00602AC3">
              <w:rPr>
                <w:rFonts w:ascii="Arial" w:hAnsi="Arial" w:cs="Arial"/>
                <w:color w:val="000000"/>
                <w:sz w:val="28"/>
                <w:szCs w:val="28"/>
              </w:rPr>
              <w:t xml:space="preserve"> na zlomky</w:t>
            </w:r>
            <w:r w:rsidR="006B747C">
              <w:rPr>
                <w:rFonts w:ascii="Arial" w:hAnsi="Arial" w:cs="Arial"/>
                <w:color w:val="000000"/>
                <w:sz w:val="28"/>
                <w:szCs w:val="28"/>
              </w:rPr>
              <w:t xml:space="preserve"> IT str. 43-44</w:t>
            </w:r>
          </w:p>
          <w:p w:rsidR="00EF74BA" w:rsidRDefault="00A224B6" w:rsidP="00EF74BA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 ukončeným desetinným rozvojem</w:t>
            </w:r>
          </w:p>
          <w:p w:rsidR="00A224B6" w:rsidRPr="00097507" w:rsidRDefault="00A224B6" w:rsidP="00097507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 neukončeným desetinným rozvojem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097507"/>
    <w:rsid w:val="00125073"/>
    <w:rsid w:val="001427BC"/>
    <w:rsid w:val="00170689"/>
    <w:rsid w:val="00193F21"/>
    <w:rsid w:val="001C2B84"/>
    <w:rsid w:val="002440DC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053B-A5E5-4964-8238-7E12F6A4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2011-01-04T06:20:00Z</dcterms:created>
  <dcterms:modified xsi:type="dcterms:W3CDTF">2011-01-04T06:25:00Z</dcterms:modified>
</cp:coreProperties>
</file>